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54F" w:rsidRDefault="00DA754F" w:rsidP="00DA754F">
      <w:pPr>
        <w:jc w:val="center"/>
      </w:pPr>
      <w:r>
        <w:t>AVVISO</w:t>
      </w:r>
    </w:p>
    <w:p w:rsidR="00DA754F" w:rsidRDefault="00DA754F" w:rsidP="00DA754F">
      <w:pPr>
        <w:jc w:val="center"/>
      </w:pPr>
      <w:r w:rsidRPr="00DA754F">
        <w:t xml:space="preserve">La diretta del Consiglio Comunale del 15/10/2026 è disponibile sul canale </w:t>
      </w:r>
      <w:proofErr w:type="spellStart"/>
      <w:r w:rsidRPr="00DA754F">
        <w:t>Youtube</w:t>
      </w:r>
      <w:proofErr w:type="spellEnd"/>
    </w:p>
    <w:p w:rsidR="000670D0" w:rsidRPr="00DA754F" w:rsidRDefault="00DA754F" w:rsidP="00DA754F">
      <w:pPr>
        <w:jc w:val="center"/>
      </w:pPr>
      <w:hyperlink r:id="rId5" w:history="1">
        <w:r w:rsidRPr="00147D77">
          <w:rPr>
            <w:rStyle w:val="Collegamentoipertestuale"/>
          </w:rPr>
          <w:t>https://www.youtube.com/watch?v=0avWoKmy</w:t>
        </w:r>
        <w:bookmarkStart w:id="0" w:name="_GoBack"/>
        <w:bookmarkEnd w:id="0"/>
        <w:r w:rsidRPr="00147D77">
          <w:rPr>
            <w:rStyle w:val="Collegamentoipertestuale"/>
          </w:rPr>
          <w:t>HZU</w:t>
        </w:r>
      </w:hyperlink>
    </w:p>
    <w:sectPr w:rsidR="000670D0" w:rsidRPr="00DA75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54F"/>
    <w:rsid w:val="000670D0"/>
    <w:rsid w:val="00DA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A75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A75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0avWoKmyHZ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 D'Amore</dc:creator>
  <cp:lastModifiedBy>Carmine D'Amore</cp:lastModifiedBy>
  <cp:revision>1</cp:revision>
  <dcterms:created xsi:type="dcterms:W3CDTF">2026-10-15T16:01:00Z</dcterms:created>
  <dcterms:modified xsi:type="dcterms:W3CDTF">2026-10-15T16:08:00Z</dcterms:modified>
</cp:coreProperties>
</file>